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:rsidR="00D36DB6" w:rsidRDefault="00D36DB6" w:rsidP="00D36DB6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470D43BC" wp14:editId="391AA55E">
                  <wp:extent cx="1100542" cy="1095375"/>
                  <wp:effectExtent l="0" t="0" r="4445" b="0"/>
                  <wp:docPr id="2" name="Picture 2" descr="C:\Users\ARTSADMIN\AppData\Local\Packages\Microsoft.Windows.Photos_8wekyb3d8bbwe\TempState\ShareServiceTempFolder\mCA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TSADMIN\AppData\Local\Packages\Microsoft.Windows.Photos_8wekyb3d8bbwe\TempState\ShareServiceTempFolder\mCA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393" cy="1096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6C35" w:rsidRDefault="00856C35" w:rsidP="00856C35"/>
        </w:tc>
        <w:tc>
          <w:tcPr>
            <w:tcW w:w="4428" w:type="dxa"/>
          </w:tcPr>
          <w:p w:rsidR="00856C35" w:rsidRDefault="00D36DB6" w:rsidP="00856C35">
            <w:pPr>
              <w:pStyle w:val="CompanyName"/>
            </w:pPr>
            <w:r>
              <w:t>Martin County Arts Council</w:t>
            </w:r>
          </w:p>
          <w:p w:rsidR="00D36DB6" w:rsidRDefault="00D36DB6" w:rsidP="00856C35">
            <w:pPr>
              <w:pStyle w:val="CompanyName"/>
            </w:pPr>
            <w:r>
              <w:t>P O Box 1134</w:t>
            </w:r>
          </w:p>
          <w:p w:rsidR="00D36DB6" w:rsidRDefault="00D36DB6" w:rsidP="00856C35">
            <w:pPr>
              <w:pStyle w:val="CompanyName"/>
            </w:pPr>
            <w:r>
              <w:t>Williamston, NC  27892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  <w:bookmarkStart w:id="0" w:name="_GoBack"/>
            <w:bookmarkEnd w:id="0"/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:rsidR="00856C35" w:rsidRPr="009C220D" w:rsidRDefault="00856C35" w:rsidP="00856C35"/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FF1313">
        <w:trPr>
          <w:trHeight w:val="288"/>
        </w:trPr>
        <w:tc>
          <w:tcPr>
            <w:tcW w:w="1081" w:type="dxa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4F0F23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:rsidR="009C220D" w:rsidRPr="005114CE" w:rsidRDefault="009C220D" w:rsidP="00682C69"/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lastRenderedPageBreak/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BD103E">
        <w:trPr>
          <w:trHeight w:val="360"/>
        </w:trPr>
        <w:tc>
          <w:tcPr>
            <w:tcW w:w="1072" w:type="dxa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F2DF4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D2539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lastRenderedPageBreak/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F0F23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F23" w:rsidRDefault="004F0F23" w:rsidP="00176E67">
      <w:r>
        <w:separator/>
      </w:r>
    </w:p>
  </w:endnote>
  <w:endnote w:type="continuationSeparator" w:id="0">
    <w:p w:rsidR="004F0F23" w:rsidRDefault="004F0F2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36D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F23" w:rsidRDefault="004F0F23" w:rsidP="00176E67">
      <w:r>
        <w:separator/>
      </w:r>
    </w:p>
  </w:footnote>
  <w:footnote w:type="continuationSeparator" w:id="0">
    <w:p w:rsidR="004F0F23" w:rsidRDefault="004F0F2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B6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0F23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36DB6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1A9A92"/>
  <w15:docId w15:val="{1F729F66-47D4-450B-9531-1C026946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36DB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1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TSADMIN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4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ARTS ADMINISTRATOR</dc:creator>
  <cp:lastModifiedBy>ARTS ADMINISTRATOR</cp:lastModifiedBy>
  <cp:revision>1</cp:revision>
  <cp:lastPrinted>2002-05-23T18:14:00Z</cp:lastPrinted>
  <dcterms:created xsi:type="dcterms:W3CDTF">2024-05-30T16:28:00Z</dcterms:created>
  <dcterms:modified xsi:type="dcterms:W3CDTF">2024-05-30T16:32:00Z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